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4C2" w:rsidRPr="008F74C2" w:rsidRDefault="008F74C2" w:rsidP="008F74C2">
      <w:pPr>
        <w:rPr>
          <w:b/>
        </w:rPr>
      </w:pPr>
      <w:r w:rsidRPr="008F74C2">
        <w:rPr>
          <w:b/>
        </w:rPr>
        <w:t>Прилог бр. 4</w:t>
      </w:r>
    </w:p>
    <w:p w:rsidR="008F74C2" w:rsidRPr="008F74C2" w:rsidRDefault="008F74C2" w:rsidP="008F74C2"/>
    <w:tbl>
      <w:tblPr>
        <w:tblW w:w="9513" w:type="dxa"/>
        <w:tblInd w:w="93" w:type="dxa"/>
        <w:tblLook w:val="04A0"/>
      </w:tblPr>
      <w:tblGrid>
        <w:gridCol w:w="4143"/>
        <w:gridCol w:w="1180"/>
        <w:gridCol w:w="1109"/>
        <w:gridCol w:w="1600"/>
        <w:gridCol w:w="1481"/>
      </w:tblGrid>
      <w:tr w:rsidR="008F74C2" w:rsidRPr="008F74C2" w:rsidTr="008F74C2">
        <w:trPr>
          <w:trHeight w:val="300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Табеларни приказ буџета пројекта</w:t>
            </w:r>
          </w:p>
        </w:tc>
        <w:tc>
          <w:tcPr>
            <w:tcW w:w="53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</w:tr>
      <w:tr w:rsidR="008F74C2" w:rsidRPr="008F74C2" w:rsidTr="008F74C2">
        <w:trPr>
          <w:trHeight w:val="300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53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назив пројекта</w:t>
            </w:r>
          </w:p>
        </w:tc>
      </w:tr>
      <w:tr w:rsidR="008F74C2" w:rsidRPr="008F74C2" w:rsidTr="008F74C2">
        <w:trPr>
          <w:trHeight w:val="315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</w:tr>
      <w:tr w:rsidR="008F74C2" w:rsidRPr="008F74C2" w:rsidTr="008F74C2">
        <w:trPr>
          <w:trHeight w:val="509"/>
        </w:trPr>
        <w:tc>
          <w:tcPr>
            <w:tcW w:w="414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Трошкови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јединица</w:t>
            </w:r>
          </w:p>
        </w:tc>
        <w:tc>
          <w:tcPr>
            <w:tcW w:w="110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број</w:t>
            </w:r>
            <w:r w:rsidRPr="008F74C2">
              <w:rPr>
                <w:b/>
                <w:bCs/>
                <w:lang w:val="sr-Latn-CS"/>
              </w:rPr>
              <w:br/>
              <w:t>јединица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цена јединице у РСД</w:t>
            </w:r>
          </w:p>
        </w:tc>
        <w:tc>
          <w:tcPr>
            <w:tcW w:w="148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Трошкови у РСД</w:t>
            </w:r>
          </w:p>
        </w:tc>
      </w:tr>
      <w:tr w:rsidR="008F74C2" w:rsidRPr="008F74C2" w:rsidTr="008F74C2">
        <w:trPr>
          <w:trHeight w:val="509"/>
        </w:trPr>
        <w:tc>
          <w:tcPr>
            <w:tcW w:w="41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10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48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</w:tr>
      <w:tr w:rsidR="008F74C2" w:rsidRPr="008F74C2" w:rsidTr="008F74C2">
        <w:trPr>
          <w:trHeight w:val="600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Трoшкoви/услугe (материјал, превоз, дневнице радника и сл.)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</w:tr>
      <w:tr w:rsidR="008F74C2" w:rsidRPr="008F74C2" w:rsidTr="008F74C2">
        <w:trPr>
          <w:trHeight w:val="702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 </w:t>
            </w:r>
          </w:p>
        </w:tc>
      </w:tr>
      <w:tr w:rsidR="008F74C2" w:rsidRPr="008F74C2" w:rsidTr="008F74C2">
        <w:trPr>
          <w:trHeight w:val="702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</w:p>
        </w:tc>
      </w:tr>
      <w:tr w:rsidR="008F74C2" w:rsidRPr="008F74C2" w:rsidTr="008F74C2">
        <w:trPr>
          <w:trHeight w:val="702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</w:p>
        </w:tc>
      </w:tr>
      <w:tr w:rsidR="008F74C2" w:rsidRPr="008F74C2" w:rsidTr="008F74C2">
        <w:trPr>
          <w:trHeight w:val="702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</w:tr>
      <w:tr w:rsidR="008F74C2" w:rsidRPr="008F74C2" w:rsidTr="008F74C2">
        <w:trPr>
          <w:trHeight w:val="315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 xml:space="preserve">Укупни трoшкoви прojeктa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bookmarkStart w:id="0" w:name="_GoBack"/>
            <w:bookmarkEnd w:id="0"/>
          </w:p>
        </w:tc>
      </w:tr>
      <w:tr w:rsidR="008F74C2" w:rsidRPr="008F74C2" w:rsidTr="008F74C2">
        <w:trPr>
          <w:trHeight w:val="315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</w:tr>
      <w:tr w:rsidR="008F74C2" w:rsidRPr="008F74C2" w:rsidTr="008F74C2">
        <w:trPr>
          <w:trHeight w:val="300"/>
        </w:trPr>
        <w:tc>
          <w:tcPr>
            <w:tcW w:w="41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Извори финансирања (А+Б=6)</w:t>
            </w:r>
          </w:p>
        </w:tc>
        <w:tc>
          <w:tcPr>
            <w:tcW w:w="228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РСД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%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</w:tr>
      <w:tr w:rsidR="008F74C2" w:rsidRPr="008F74C2" w:rsidTr="008F74C2">
        <w:trPr>
          <w:trHeight w:val="600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А. Износ који се тражи од локалне самоуправе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  <w:r w:rsidRPr="008F74C2">
              <w:rPr>
                <w:b/>
                <w:bCs/>
                <w:i/>
                <w:iCs/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</w:tr>
      <w:tr w:rsidR="008F74C2" w:rsidRPr="008F74C2" w:rsidTr="008F74C2">
        <w:trPr>
          <w:trHeight w:val="615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Б. Сопствено учешће апликанта/партнера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  <w:r w:rsidRPr="008F74C2">
              <w:rPr>
                <w:b/>
                <w:bCs/>
                <w:i/>
                <w:iCs/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</w:tr>
    </w:tbl>
    <w:p w:rsidR="008F74C2" w:rsidRPr="008F74C2" w:rsidRDefault="008F74C2" w:rsidP="008F74C2"/>
    <w:p w:rsidR="008F74C2" w:rsidRPr="008F74C2" w:rsidRDefault="008F74C2" w:rsidP="008F74C2"/>
    <w:p w:rsidR="008F74C2" w:rsidRPr="008F74C2" w:rsidRDefault="008F74C2" w:rsidP="008F74C2"/>
    <w:p w:rsidR="008F74C2" w:rsidRPr="008F74C2" w:rsidRDefault="008F74C2" w:rsidP="008F74C2"/>
    <w:p w:rsidR="008F74C2" w:rsidRPr="008F74C2" w:rsidRDefault="008F74C2" w:rsidP="008F74C2"/>
    <w:sectPr w:rsidR="008F74C2" w:rsidRPr="008F74C2" w:rsidSect="00DD4F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compat/>
  <w:rsids>
    <w:rsidRoot w:val="008F74C2"/>
    <w:rsid w:val="001131BA"/>
    <w:rsid w:val="003B6F8D"/>
    <w:rsid w:val="005673E8"/>
    <w:rsid w:val="006452BE"/>
    <w:rsid w:val="008F74C2"/>
    <w:rsid w:val="00902176"/>
    <w:rsid w:val="00DD4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F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pp</cp:lastModifiedBy>
  <cp:revision>4</cp:revision>
  <dcterms:created xsi:type="dcterms:W3CDTF">2019-04-04T06:43:00Z</dcterms:created>
  <dcterms:modified xsi:type="dcterms:W3CDTF">2019-04-04T06:46:00Z</dcterms:modified>
</cp:coreProperties>
</file>